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5B" w:rsidRPr="00760A5B" w:rsidRDefault="00760A5B" w:rsidP="00760A5B">
      <w:pPr>
        <w:shd w:val="clear" w:color="auto" w:fill="FFFFFF"/>
        <w:spacing w:after="150" w:line="360" w:lineRule="atLeast"/>
        <w:rPr>
          <w:rFonts w:ascii="Arial" w:eastAsia="Times New Roman" w:hAnsi="Arial" w:cs="Arial"/>
          <w:i/>
          <w:iCs/>
          <w:color w:val="43306E"/>
          <w:sz w:val="20"/>
          <w:szCs w:val="20"/>
          <w:lang w:eastAsia="nl-NL"/>
        </w:rPr>
      </w:pPr>
      <w:r w:rsidRPr="00760A5B">
        <w:rPr>
          <w:rFonts w:ascii="Arial" w:eastAsia="Times New Roman" w:hAnsi="Arial" w:cs="Arial"/>
          <w:i/>
          <w:iCs/>
          <w:color w:val="43306E"/>
          <w:sz w:val="20"/>
          <w:szCs w:val="20"/>
          <w:lang w:eastAsia="nl-NL"/>
        </w:rPr>
        <w:t>Leiderschap, oude bekenden en nieuwe ontwikkelingen – Wetenschappelijke evidentie en praktische toepassingen.</w:t>
      </w:r>
      <w:r w:rsidRPr="00760A5B">
        <w:rPr>
          <w:rFonts w:ascii="Arial" w:eastAsia="Times New Roman" w:hAnsi="Arial" w:cs="Arial"/>
          <w:i/>
          <w:iCs/>
          <w:color w:val="43306E"/>
          <w:sz w:val="20"/>
          <w:szCs w:val="20"/>
          <w:lang w:eastAsia="nl-NL"/>
        </w:rPr>
        <w:br/>
        <w:t>De sectie A&amp;O van het NIP organiseert deze winter de A&amp;O Winterschool, acht inhoudelijke nascholingsdagen van hoge kwaliteit op post masterniveau. “Winterschool Dag 3”  vindt plaats op 2 middagen namelijk de</w:t>
      </w:r>
      <w:r w:rsidRPr="00760A5B">
        <w:rPr>
          <w:rFonts w:ascii="Arial" w:eastAsia="Times New Roman" w:hAnsi="Arial" w:cs="Arial"/>
          <w:b/>
          <w:bCs/>
          <w:i/>
          <w:iCs/>
          <w:color w:val="43306E"/>
          <w:sz w:val="20"/>
          <w:szCs w:val="20"/>
          <w:lang w:eastAsia="nl-NL"/>
        </w:rPr>
        <w:t> 18e december 2019 en de 15e januari 2020</w:t>
      </w:r>
      <w:r w:rsidRPr="00760A5B">
        <w:rPr>
          <w:rFonts w:ascii="Arial" w:eastAsia="Times New Roman" w:hAnsi="Arial" w:cs="Arial"/>
          <w:i/>
          <w:iCs/>
          <w:color w:val="43306E"/>
          <w:sz w:val="20"/>
          <w:szCs w:val="20"/>
          <w:lang w:eastAsia="nl-NL"/>
        </w:rPr>
        <w:t xml:space="preserve"> en gaat over de uitkomsten van recent en klassiek onderzoek naar effecten van leiderschap en de betekenis van deze uitkomsten voor de praktijk. De bijeenkomsten worden ingevuld door dr. </w:t>
      </w:r>
      <w:proofErr w:type="spellStart"/>
      <w:r w:rsidRPr="00760A5B">
        <w:rPr>
          <w:rFonts w:ascii="Arial" w:eastAsia="Times New Roman" w:hAnsi="Arial" w:cs="Arial"/>
          <w:i/>
          <w:iCs/>
          <w:color w:val="43306E"/>
          <w:sz w:val="20"/>
          <w:szCs w:val="20"/>
          <w:lang w:eastAsia="nl-NL"/>
        </w:rPr>
        <w:t>Rendel</w:t>
      </w:r>
      <w:proofErr w:type="spellEnd"/>
      <w:r w:rsidRPr="00760A5B">
        <w:rPr>
          <w:rFonts w:ascii="Arial" w:eastAsia="Times New Roman" w:hAnsi="Arial" w:cs="Arial"/>
          <w:i/>
          <w:iCs/>
          <w:color w:val="43306E"/>
          <w:sz w:val="20"/>
          <w:szCs w:val="20"/>
          <w:lang w:eastAsia="nl-NL"/>
        </w:rPr>
        <w:t xml:space="preserve"> de Jong. De Winterschool is exclusief toegankelijk voor academisch geschoolde A&amp;O en A&amp;G psychologen.</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Leiderschap staat al meer dan een halve eeuw in de belangstelling. Na de belangstelling voor sociaal, structurerend en situationeel leiderschap kwamen inspirerend en transformationeel leiderschap aan de orde. Meer recent verschenen onder andere “</w:t>
      </w:r>
      <w:proofErr w:type="spellStart"/>
      <w:r w:rsidRPr="00760A5B">
        <w:rPr>
          <w:rFonts w:ascii="Arial" w:eastAsia="Times New Roman" w:hAnsi="Arial" w:cs="Arial"/>
          <w:color w:val="323232"/>
          <w:sz w:val="20"/>
          <w:szCs w:val="20"/>
          <w:lang w:eastAsia="nl-NL"/>
        </w:rPr>
        <w:t>servant</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leadership</w:t>
      </w:r>
      <w:proofErr w:type="spellEnd"/>
      <w:r w:rsidRPr="00760A5B">
        <w:rPr>
          <w:rFonts w:ascii="Arial" w:eastAsia="Times New Roman" w:hAnsi="Arial" w:cs="Arial"/>
          <w:color w:val="323232"/>
          <w:sz w:val="20"/>
          <w:szCs w:val="20"/>
          <w:lang w:eastAsia="nl-NL"/>
        </w:rPr>
        <w:t>” en gedeeld leiderschap op het toneel. De huidige betekenis van de diverse benaderingen wordt aan de hand van wetenschappelijke (meta)studies, gevalsbeschrijvingen en persoonlijke ervaringen (ook van de deelnemers) besproken.</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noProof/>
          <w:color w:val="43306E"/>
          <w:sz w:val="24"/>
          <w:szCs w:val="24"/>
          <w:lang w:eastAsia="nl-NL"/>
        </w:rPr>
        <w:drawing>
          <wp:inline distT="0" distB="0" distL="0" distR="0" wp14:anchorId="10D89BEC" wp14:editId="7FA58B36">
            <wp:extent cx="1647825" cy="1647825"/>
            <wp:effectExtent l="0" t="0" r="9525" b="9525"/>
            <wp:docPr id="1" name="Afbeelding 1" descr="https://www.psynip.nl/wp-content/uploads/2019/11/Rendel-de-Jong-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nip.nl/wp-content/uploads/2019/11/Rendel-de-Jong-1-300x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sidRPr="00760A5B">
        <w:rPr>
          <w:rFonts w:ascii="Arial" w:eastAsia="Times New Roman" w:hAnsi="Arial" w:cs="Arial"/>
          <w:b/>
          <w:bCs/>
          <w:color w:val="43306E"/>
          <w:sz w:val="24"/>
          <w:szCs w:val="24"/>
          <w:lang w:eastAsia="nl-NL"/>
        </w:rPr>
        <w:t xml:space="preserve">Over de spreker – Dr. </w:t>
      </w:r>
      <w:proofErr w:type="spellStart"/>
      <w:r w:rsidRPr="00760A5B">
        <w:rPr>
          <w:rFonts w:ascii="Arial" w:eastAsia="Times New Roman" w:hAnsi="Arial" w:cs="Arial"/>
          <w:b/>
          <w:bCs/>
          <w:color w:val="43306E"/>
          <w:sz w:val="24"/>
          <w:szCs w:val="24"/>
          <w:lang w:eastAsia="nl-NL"/>
        </w:rPr>
        <w:t>Rendel</w:t>
      </w:r>
      <w:proofErr w:type="spellEnd"/>
      <w:r w:rsidRPr="00760A5B">
        <w:rPr>
          <w:rFonts w:ascii="Arial" w:eastAsia="Times New Roman" w:hAnsi="Arial" w:cs="Arial"/>
          <w:b/>
          <w:bCs/>
          <w:color w:val="43306E"/>
          <w:sz w:val="24"/>
          <w:szCs w:val="24"/>
          <w:lang w:eastAsia="nl-NL"/>
        </w:rPr>
        <w:t xml:space="preserve"> de Jong</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xml:space="preserve">Na zijn afstuderen (onderwerp macht en leiderschap bij de ABN en de Koninklijke Marine) combineerde </w:t>
      </w:r>
      <w:proofErr w:type="spellStart"/>
      <w:r w:rsidRPr="00760A5B">
        <w:rPr>
          <w:rFonts w:ascii="Arial" w:eastAsia="Times New Roman" w:hAnsi="Arial" w:cs="Arial"/>
          <w:color w:val="323232"/>
          <w:sz w:val="20"/>
          <w:szCs w:val="20"/>
          <w:lang w:eastAsia="nl-NL"/>
        </w:rPr>
        <w:t>Dr</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Rendel</w:t>
      </w:r>
      <w:proofErr w:type="spellEnd"/>
      <w:r w:rsidRPr="00760A5B">
        <w:rPr>
          <w:rFonts w:ascii="Arial" w:eastAsia="Times New Roman" w:hAnsi="Arial" w:cs="Arial"/>
          <w:color w:val="323232"/>
          <w:sz w:val="20"/>
          <w:szCs w:val="20"/>
          <w:lang w:eastAsia="nl-NL"/>
        </w:rPr>
        <w:t xml:space="preserve"> D. de Jong zijn werk in onderwijs en onderzoek aan de Vrije Universiteit en de Universiteit Utrecht met consultancy, coaching </w:t>
      </w:r>
      <w:proofErr w:type="spellStart"/>
      <w:r w:rsidRPr="00760A5B">
        <w:rPr>
          <w:rFonts w:ascii="Arial" w:eastAsia="Times New Roman" w:hAnsi="Arial" w:cs="Arial"/>
          <w:color w:val="323232"/>
          <w:sz w:val="20"/>
          <w:szCs w:val="20"/>
          <w:lang w:eastAsia="nl-NL"/>
        </w:rPr>
        <w:t>and</w:t>
      </w:r>
      <w:proofErr w:type="spellEnd"/>
      <w:r w:rsidRPr="00760A5B">
        <w:rPr>
          <w:rFonts w:ascii="Arial" w:eastAsia="Times New Roman" w:hAnsi="Arial" w:cs="Arial"/>
          <w:color w:val="323232"/>
          <w:sz w:val="20"/>
          <w:szCs w:val="20"/>
          <w:lang w:eastAsia="nl-NL"/>
        </w:rPr>
        <w:t xml:space="preserve"> psychotherapie in privé praktijk en bijdragen aan </w:t>
      </w:r>
      <w:proofErr w:type="spellStart"/>
      <w:r w:rsidRPr="00760A5B">
        <w:rPr>
          <w:rFonts w:ascii="Arial" w:eastAsia="Times New Roman" w:hAnsi="Arial" w:cs="Arial"/>
          <w:color w:val="323232"/>
          <w:sz w:val="20"/>
          <w:szCs w:val="20"/>
          <w:lang w:eastAsia="nl-NL"/>
        </w:rPr>
        <w:t>post-universitair</w:t>
      </w:r>
      <w:proofErr w:type="spellEnd"/>
      <w:r w:rsidRPr="00760A5B">
        <w:rPr>
          <w:rFonts w:ascii="Arial" w:eastAsia="Times New Roman" w:hAnsi="Arial" w:cs="Arial"/>
          <w:color w:val="323232"/>
          <w:sz w:val="20"/>
          <w:szCs w:val="20"/>
          <w:lang w:eastAsia="nl-NL"/>
        </w:rPr>
        <w:t xml:space="preserve"> onderwijs. Hij promoveerde aan de Universiteit Utrecht op stress en effectiviteit bij managers </w:t>
      </w:r>
      <w:proofErr w:type="spellStart"/>
      <w:r w:rsidRPr="00760A5B">
        <w:rPr>
          <w:rFonts w:ascii="Arial" w:eastAsia="Times New Roman" w:hAnsi="Arial" w:cs="Arial"/>
          <w:color w:val="323232"/>
          <w:sz w:val="20"/>
          <w:szCs w:val="20"/>
          <w:lang w:eastAsia="nl-NL"/>
        </w:rPr>
        <w:t>and</w:t>
      </w:r>
      <w:proofErr w:type="spellEnd"/>
      <w:r w:rsidRPr="00760A5B">
        <w:rPr>
          <w:rFonts w:ascii="Arial" w:eastAsia="Times New Roman" w:hAnsi="Arial" w:cs="Arial"/>
          <w:color w:val="323232"/>
          <w:sz w:val="20"/>
          <w:szCs w:val="20"/>
          <w:lang w:eastAsia="nl-NL"/>
        </w:rPr>
        <w:t xml:space="preserve"> entrepreneurs. Binnen het NIP was hij actief in het bestuur van de Sector A&amp;O en als voorzitter van de Ledenraad. Na zijn formele pensioen bleef hij actief in onderzoek (o.a. coaching en leiderschap) en (</w:t>
      </w:r>
      <w:proofErr w:type="spellStart"/>
      <w:r w:rsidRPr="00760A5B">
        <w:rPr>
          <w:rFonts w:ascii="Arial" w:eastAsia="Times New Roman" w:hAnsi="Arial" w:cs="Arial"/>
          <w:color w:val="323232"/>
          <w:sz w:val="20"/>
          <w:szCs w:val="20"/>
          <w:lang w:eastAsia="nl-NL"/>
        </w:rPr>
        <w:t>post-universitair</w:t>
      </w:r>
      <w:proofErr w:type="spellEnd"/>
      <w:r w:rsidRPr="00760A5B">
        <w:rPr>
          <w:rFonts w:ascii="Arial" w:eastAsia="Times New Roman" w:hAnsi="Arial" w:cs="Arial"/>
          <w:color w:val="323232"/>
          <w:sz w:val="20"/>
          <w:szCs w:val="20"/>
          <w:lang w:eastAsia="nl-NL"/>
        </w:rPr>
        <w:t>) onderwijs.</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In deze module van NIP Winterschool vertaalt hij beschikbare kennis en inzichten uit de wetenschap in handzame informatie en interventies voor de praktijk.</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Module 1 (18 december, middag 13.00-17.00 )</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xml:space="preserve">• “The </w:t>
      </w:r>
      <w:proofErr w:type="spellStart"/>
      <w:r w:rsidRPr="00760A5B">
        <w:rPr>
          <w:rFonts w:ascii="Arial" w:eastAsia="Times New Roman" w:hAnsi="Arial" w:cs="Arial"/>
          <w:color w:val="323232"/>
          <w:sz w:val="20"/>
          <w:szCs w:val="20"/>
          <w:lang w:eastAsia="nl-NL"/>
        </w:rPr>
        <w:t>forgotten</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ones</w:t>
      </w:r>
      <w:proofErr w:type="spellEnd"/>
      <w:r w:rsidRPr="00760A5B">
        <w:rPr>
          <w:rFonts w:ascii="Arial" w:eastAsia="Times New Roman" w:hAnsi="Arial" w:cs="Arial"/>
          <w:color w:val="323232"/>
          <w:sz w:val="20"/>
          <w:szCs w:val="20"/>
          <w:lang w:eastAsia="nl-NL"/>
        </w:rPr>
        <w:t>”, de klassieke leiderschapsdimensies, situationeel leiderschap. De meerwaarde van transformationeel, charismatisch, leiderschap, en wat daarop volgt, zoals “</w:t>
      </w:r>
      <w:proofErr w:type="spellStart"/>
      <w:r w:rsidRPr="00760A5B">
        <w:rPr>
          <w:rFonts w:ascii="Arial" w:eastAsia="Times New Roman" w:hAnsi="Arial" w:cs="Arial"/>
          <w:color w:val="323232"/>
          <w:sz w:val="20"/>
          <w:szCs w:val="20"/>
          <w:lang w:eastAsia="nl-NL"/>
        </w:rPr>
        <w:t>servant</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leadership</w:t>
      </w:r>
      <w:proofErr w:type="spellEnd"/>
      <w:r w:rsidRPr="00760A5B">
        <w:rPr>
          <w:rFonts w:ascii="Arial" w:eastAsia="Times New Roman" w:hAnsi="Arial" w:cs="Arial"/>
          <w:color w:val="323232"/>
          <w:sz w:val="20"/>
          <w:szCs w:val="20"/>
          <w:lang w:eastAsia="nl-NL"/>
        </w:rPr>
        <w:t>”.</w:t>
      </w:r>
      <w:r w:rsidRPr="00760A5B">
        <w:rPr>
          <w:rFonts w:ascii="Arial" w:eastAsia="Times New Roman" w:hAnsi="Arial" w:cs="Arial"/>
          <w:color w:val="323232"/>
          <w:sz w:val="20"/>
          <w:szCs w:val="20"/>
          <w:lang w:eastAsia="nl-NL"/>
        </w:rPr>
        <w:br/>
        <w:t>• De diagnostiek van leiderschap als gedragsmatige manifestatie en met betrekking tot onderliggende kenmerken van de persoon.</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Module 2 (15 januari, middag 13.00 – 17.00)</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Leiderschap, vervolg. Aanvullende aspecten (in overleg met de deelnemers bij de eerste bijeenkomst vastgesteld).</w:t>
      </w:r>
      <w:r w:rsidRPr="00760A5B">
        <w:rPr>
          <w:rFonts w:ascii="Arial" w:eastAsia="Times New Roman" w:hAnsi="Arial" w:cs="Arial"/>
          <w:color w:val="323232"/>
          <w:sz w:val="20"/>
          <w:szCs w:val="20"/>
          <w:lang w:eastAsia="nl-NL"/>
        </w:rPr>
        <w:br/>
        <w:t xml:space="preserve">• Leiderschap: wat er mee te doen? Is leiderschapsstijl te leren? Zo ja, hoe? Aan de orde komen de mogelijkheden(en onmogelijkheden) van trainingsmethoden/interventies zoals rollenspel, </w:t>
      </w:r>
      <w:proofErr w:type="spellStart"/>
      <w:r w:rsidRPr="00760A5B">
        <w:rPr>
          <w:rFonts w:ascii="Arial" w:eastAsia="Times New Roman" w:hAnsi="Arial" w:cs="Arial"/>
          <w:color w:val="323232"/>
          <w:sz w:val="20"/>
          <w:szCs w:val="20"/>
          <w:lang w:eastAsia="nl-NL"/>
        </w:rPr>
        <w:t>modelling</w:t>
      </w:r>
      <w:proofErr w:type="spellEnd"/>
      <w:r w:rsidRPr="00760A5B">
        <w:rPr>
          <w:rFonts w:ascii="Arial" w:eastAsia="Times New Roman" w:hAnsi="Arial" w:cs="Arial"/>
          <w:color w:val="323232"/>
          <w:sz w:val="20"/>
          <w:szCs w:val="20"/>
          <w:lang w:eastAsia="nl-NL"/>
        </w:rPr>
        <w:t xml:space="preserve">, feedback en coaching. Aan de hand van praktijkgevallen en oefeningen. “The art of </w:t>
      </w:r>
      <w:proofErr w:type="spellStart"/>
      <w:r w:rsidRPr="00760A5B">
        <w:rPr>
          <w:rFonts w:ascii="Arial" w:eastAsia="Times New Roman" w:hAnsi="Arial" w:cs="Arial"/>
          <w:color w:val="323232"/>
          <w:sz w:val="20"/>
          <w:szCs w:val="20"/>
          <w:lang w:eastAsia="nl-NL"/>
        </w:rPr>
        <w:t>followership</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how</w:t>
      </w:r>
      <w:proofErr w:type="spellEnd"/>
      <w:r w:rsidRPr="00760A5B">
        <w:rPr>
          <w:rFonts w:ascii="Arial" w:eastAsia="Times New Roman" w:hAnsi="Arial" w:cs="Arial"/>
          <w:color w:val="323232"/>
          <w:sz w:val="20"/>
          <w:szCs w:val="20"/>
          <w:lang w:eastAsia="nl-NL"/>
        </w:rPr>
        <w:t xml:space="preserve"> </w:t>
      </w:r>
      <w:proofErr w:type="spellStart"/>
      <w:r w:rsidRPr="00760A5B">
        <w:rPr>
          <w:rFonts w:ascii="Arial" w:eastAsia="Times New Roman" w:hAnsi="Arial" w:cs="Arial"/>
          <w:color w:val="323232"/>
          <w:sz w:val="20"/>
          <w:szCs w:val="20"/>
          <w:lang w:eastAsia="nl-NL"/>
        </w:rPr>
        <w:t>to</w:t>
      </w:r>
      <w:proofErr w:type="spellEnd"/>
      <w:r w:rsidRPr="00760A5B">
        <w:rPr>
          <w:rFonts w:ascii="Arial" w:eastAsia="Times New Roman" w:hAnsi="Arial" w:cs="Arial"/>
          <w:color w:val="323232"/>
          <w:sz w:val="20"/>
          <w:szCs w:val="20"/>
          <w:lang w:eastAsia="nl-NL"/>
        </w:rPr>
        <w:t xml:space="preserve"> manage </w:t>
      </w:r>
      <w:proofErr w:type="spellStart"/>
      <w:r w:rsidRPr="00760A5B">
        <w:rPr>
          <w:rFonts w:ascii="Arial" w:eastAsia="Times New Roman" w:hAnsi="Arial" w:cs="Arial"/>
          <w:color w:val="323232"/>
          <w:sz w:val="20"/>
          <w:szCs w:val="20"/>
          <w:lang w:eastAsia="nl-NL"/>
        </w:rPr>
        <w:t>your</w:t>
      </w:r>
      <w:proofErr w:type="spellEnd"/>
      <w:r w:rsidRPr="00760A5B">
        <w:rPr>
          <w:rFonts w:ascii="Arial" w:eastAsia="Times New Roman" w:hAnsi="Arial" w:cs="Arial"/>
          <w:color w:val="323232"/>
          <w:sz w:val="20"/>
          <w:szCs w:val="20"/>
          <w:lang w:eastAsia="nl-NL"/>
        </w:rPr>
        <w:t xml:space="preserve"> boss”.</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lastRenderedPageBreak/>
        <w:t xml:space="preserve">Ter voorbereiding op dit masterclass worden de cursisten geacht om onderstaande artikelen (70 pagina’s) te bestuderen. Door middel van een eindopdracht, die de cursisten na de </w:t>
      </w:r>
      <w:proofErr w:type="spellStart"/>
      <w:r w:rsidRPr="00760A5B">
        <w:rPr>
          <w:rFonts w:ascii="Arial" w:eastAsia="Times New Roman" w:hAnsi="Arial" w:cs="Arial"/>
          <w:color w:val="323232"/>
          <w:sz w:val="20"/>
          <w:szCs w:val="20"/>
          <w:lang w:eastAsia="nl-NL"/>
        </w:rPr>
        <w:t>scholingsdag</w:t>
      </w:r>
      <w:proofErr w:type="spellEnd"/>
      <w:r w:rsidRPr="00760A5B">
        <w:rPr>
          <w:rFonts w:ascii="Arial" w:eastAsia="Times New Roman" w:hAnsi="Arial" w:cs="Arial"/>
          <w:color w:val="323232"/>
          <w:sz w:val="20"/>
          <w:szCs w:val="20"/>
          <w:lang w:eastAsia="nl-NL"/>
        </w:rPr>
        <w:t xml:space="preserve"> ontvangen, wordt de kennis van de cursisten getoetst. De cursist dient deze eindopdracht met een voldoende af te ronden om de extra accreditatiepunten toegekend te krijgen.</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Programma</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b/>
          <w:bCs/>
          <w:color w:val="323232"/>
          <w:sz w:val="20"/>
          <w:szCs w:val="20"/>
          <w:lang w:eastAsia="nl-NL"/>
        </w:rPr>
        <w:t>18 december 2019 NIP</w:t>
      </w:r>
      <w:r w:rsidRPr="00760A5B">
        <w:rPr>
          <w:rFonts w:ascii="Arial" w:eastAsia="Times New Roman" w:hAnsi="Arial" w:cs="Arial"/>
          <w:color w:val="323232"/>
          <w:sz w:val="20"/>
          <w:szCs w:val="20"/>
          <w:lang w:eastAsia="nl-NL"/>
        </w:rPr>
        <w:t>– grote vergaderzaal</w:t>
      </w:r>
      <w:r w:rsidRPr="00760A5B">
        <w:rPr>
          <w:rFonts w:ascii="Arial" w:eastAsia="Times New Roman" w:hAnsi="Arial" w:cs="Arial"/>
          <w:color w:val="323232"/>
          <w:sz w:val="20"/>
          <w:szCs w:val="20"/>
          <w:lang w:eastAsia="nl-NL"/>
        </w:rPr>
        <w:br/>
        <w:t>12:30 uur Inloop en registratie</w:t>
      </w:r>
      <w:r w:rsidRPr="00760A5B">
        <w:rPr>
          <w:rFonts w:ascii="Arial" w:eastAsia="Times New Roman" w:hAnsi="Arial" w:cs="Arial"/>
          <w:color w:val="323232"/>
          <w:sz w:val="20"/>
          <w:szCs w:val="20"/>
          <w:lang w:eastAsia="nl-NL"/>
        </w:rPr>
        <w:br/>
        <w:t>13.00 uur Start module 1</w:t>
      </w:r>
      <w:r w:rsidRPr="00760A5B">
        <w:rPr>
          <w:rFonts w:ascii="Arial" w:eastAsia="Times New Roman" w:hAnsi="Arial" w:cs="Arial"/>
          <w:color w:val="323232"/>
          <w:sz w:val="20"/>
          <w:szCs w:val="20"/>
          <w:lang w:eastAsia="nl-NL"/>
        </w:rPr>
        <w:br/>
        <w:t>17:00 uur Sluiting + Borrel</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b/>
          <w:bCs/>
          <w:color w:val="323232"/>
          <w:sz w:val="20"/>
          <w:szCs w:val="20"/>
          <w:lang w:eastAsia="nl-NL"/>
        </w:rPr>
        <w:t>15 januari 2020 NIP</w:t>
      </w:r>
      <w:r w:rsidRPr="00760A5B">
        <w:rPr>
          <w:rFonts w:ascii="Arial" w:eastAsia="Times New Roman" w:hAnsi="Arial" w:cs="Arial"/>
          <w:color w:val="323232"/>
          <w:sz w:val="20"/>
          <w:szCs w:val="20"/>
          <w:lang w:eastAsia="nl-NL"/>
        </w:rPr>
        <w:t> – grote vergaderzaal</w:t>
      </w:r>
      <w:r w:rsidRPr="00760A5B">
        <w:rPr>
          <w:rFonts w:ascii="Arial" w:eastAsia="Times New Roman" w:hAnsi="Arial" w:cs="Arial"/>
          <w:color w:val="323232"/>
          <w:sz w:val="20"/>
          <w:szCs w:val="20"/>
          <w:lang w:eastAsia="nl-NL"/>
        </w:rPr>
        <w:br/>
        <w:t>12:30 uur Inloop en registratie</w:t>
      </w:r>
      <w:r w:rsidRPr="00760A5B">
        <w:rPr>
          <w:rFonts w:ascii="Arial" w:eastAsia="Times New Roman" w:hAnsi="Arial" w:cs="Arial"/>
          <w:color w:val="323232"/>
          <w:sz w:val="20"/>
          <w:szCs w:val="20"/>
          <w:lang w:eastAsia="nl-NL"/>
        </w:rPr>
        <w:br/>
        <w:t>13.00 uur Start module 2</w:t>
      </w:r>
      <w:r w:rsidRPr="00760A5B">
        <w:rPr>
          <w:rFonts w:ascii="Arial" w:eastAsia="Times New Roman" w:hAnsi="Arial" w:cs="Arial"/>
          <w:color w:val="323232"/>
          <w:sz w:val="20"/>
          <w:szCs w:val="20"/>
          <w:lang w:eastAsia="nl-NL"/>
        </w:rPr>
        <w:br/>
        <w:t>17:00 uur Sluiting + Borrel</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Doelgroep</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De Winterschool is exclusief toegankelijk voor academisch geschoolde A&amp;O en A&amp;G psychologen.</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 </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Accreditatie</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color w:val="323232"/>
          <w:sz w:val="20"/>
          <w:szCs w:val="20"/>
          <w:lang w:eastAsia="nl-NL"/>
        </w:rPr>
        <w:t>Accreditatie wordt aangevraagd voor Arbeid- en Organisatiepsycholoog NIP &amp; Psycholoog Arbeid en Gezondheid NIP voor:</w:t>
      </w:r>
      <w:r w:rsidRPr="00760A5B">
        <w:rPr>
          <w:rFonts w:ascii="Arial" w:eastAsia="Times New Roman" w:hAnsi="Arial" w:cs="Arial"/>
          <w:color w:val="323232"/>
          <w:sz w:val="20"/>
          <w:szCs w:val="20"/>
          <w:lang w:eastAsia="nl-NL"/>
        </w:rPr>
        <w:br/>
        <w:t>7 PE-punten voor het bijwonen van de alle 2 de middagen EN optioneel:</w:t>
      </w:r>
      <w:r w:rsidRPr="00760A5B">
        <w:rPr>
          <w:rFonts w:ascii="Arial" w:eastAsia="Times New Roman" w:hAnsi="Arial" w:cs="Arial"/>
          <w:color w:val="323232"/>
          <w:sz w:val="20"/>
          <w:szCs w:val="20"/>
          <w:lang w:eastAsia="nl-NL"/>
        </w:rPr>
        <w:br/>
        <w:t>7 PE punten voor het met een voldoende afronden van de eindopdracht</w:t>
      </w:r>
    </w:p>
    <w:p w:rsidR="00760A5B" w:rsidRPr="00760A5B" w:rsidRDefault="00760A5B" w:rsidP="00760A5B">
      <w:pPr>
        <w:shd w:val="clear" w:color="auto" w:fill="FFFFFF"/>
        <w:spacing w:before="150" w:after="150" w:line="240" w:lineRule="auto"/>
        <w:outlineLvl w:val="3"/>
        <w:rPr>
          <w:rFonts w:ascii="Arial" w:eastAsia="Times New Roman" w:hAnsi="Arial" w:cs="Arial"/>
          <w:b/>
          <w:bCs/>
          <w:color w:val="43306E"/>
          <w:sz w:val="24"/>
          <w:szCs w:val="24"/>
          <w:lang w:eastAsia="nl-NL"/>
        </w:rPr>
      </w:pPr>
      <w:r w:rsidRPr="00760A5B">
        <w:rPr>
          <w:rFonts w:ascii="Arial" w:eastAsia="Times New Roman" w:hAnsi="Arial" w:cs="Arial"/>
          <w:b/>
          <w:bCs/>
          <w:color w:val="43306E"/>
          <w:sz w:val="24"/>
          <w:szCs w:val="24"/>
          <w:lang w:eastAsia="nl-NL"/>
        </w:rPr>
        <w:t>Aanmelden</w:t>
      </w:r>
    </w:p>
    <w:p w:rsidR="00760A5B" w:rsidRPr="00760A5B" w:rsidRDefault="00760A5B" w:rsidP="00760A5B">
      <w:pPr>
        <w:shd w:val="clear" w:color="auto" w:fill="FFFFFF"/>
        <w:spacing w:after="150" w:line="240" w:lineRule="auto"/>
        <w:rPr>
          <w:rFonts w:ascii="Arial" w:eastAsia="Times New Roman" w:hAnsi="Arial" w:cs="Arial"/>
          <w:color w:val="323232"/>
          <w:sz w:val="20"/>
          <w:szCs w:val="20"/>
          <w:lang w:eastAsia="nl-NL"/>
        </w:rPr>
      </w:pPr>
      <w:r w:rsidRPr="00760A5B">
        <w:rPr>
          <w:rFonts w:ascii="Arial" w:eastAsia="Times New Roman" w:hAnsi="Arial" w:cs="Arial"/>
          <w:b/>
          <w:bCs/>
          <w:color w:val="323232"/>
          <w:sz w:val="20"/>
          <w:szCs w:val="20"/>
          <w:lang w:eastAsia="nl-NL"/>
        </w:rPr>
        <w:t>Let op:</w:t>
      </w:r>
      <w:r w:rsidRPr="00760A5B">
        <w:rPr>
          <w:rFonts w:ascii="Arial" w:eastAsia="Times New Roman" w:hAnsi="Arial" w:cs="Arial"/>
          <w:color w:val="323232"/>
          <w:sz w:val="20"/>
          <w:szCs w:val="20"/>
          <w:lang w:eastAsia="nl-NL"/>
        </w:rPr>
        <w:t> deze nascholingsdag bestaat uit een middag op </w:t>
      </w:r>
      <w:r w:rsidRPr="00760A5B">
        <w:rPr>
          <w:rFonts w:ascii="Arial" w:eastAsia="Times New Roman" w:hAnsi="Arial" w:cs="Arial"/>
          <w:b/>
          <w:bCs/>
          <w:color w:val="323232"/>
          <w:sz w:val="20"/>
          <w:szCs w:val="20"/>
          <w:lang w:eastAsia="nl-NL"/>
        </w:rPr>
        <w:t>18 december 2019 en een middag op 15 januari 2020</w:t>
      </w:r>
      <w:r w:rsidRPr="00760A5B">
        <w:rPr>
          <w:rFonts w:ascii="Arial" w:eastAsia="Times New Roman" w:hAnsi="Arial" w:cs="Arial"/>
          <w:color w:val="323232"/>
          <w:sz w:val="20"/>
          <w:szCs w:val="20"/>
          <w:lang w:eastAsia="nl-NL"/>
        </w:rPr>
        <w:t>.</w:t>
      </w:r>
      <w:r w:rsidRPr="00760A5B">
        <w:rPr>
          <w:rFonts w:ascii="Arial" w:eastAsia="Times New Roman" w:hAnsi="Arial" w:cs="Arial"/>
          <w:color w:val="323232"/>
          <w:sz w:val="20"/>
          <w:szCs w:val="20"/>
          <w:lang w:eastAsia="nl-NL"/>
        </w:rPr>
        <w:br/>
        <w:t>U schrijft zich via onderstaande link éénmalig in voor beide middagen.</w:t>
      </w:r>
      <w:r w:rsidRPr="00760A5B">
        <w:rPr>
          <w:rFonts w:ascii="Arial" w:eastAsia="Times New Roman" w:hAnsi="Arial" w:cs="Arial"/>
          <w:color w:val="323232"/>
          <w:sz w:val="20"/>
          <w:szCs w:val="20"/>
          <w:lang w:eastAsia="nl-NL"/>
        </w:rPr>
        <w:br/>
        <w:t>Wanneer u zich aanmeldt voor deze nascholing, dient u zowel 18 december 15 januari aanwezig te zijn.</w:t>
      </w:r>
    </w:p>
    <w:p w:rsidR="00D017F9" w:rsidRDefault="00D017F9">
      <w:bookmarkStart w:id="0" w:name="_GoBack"/>
      <w:bookmarkEnd w:id="0"/>
    </w:p>
    <w:sectPr w:rsidR="00D0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5B"/>
    <w:rsid w:val="00760A5B"/>
    <w:rsid w:val="00D01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06D1-E87B-4F66-A797-4C6B416A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2019-11-14T12:39:00Z</dcterms:created>
  <dcterms:modified xsi:type="dcterms:W3CDTF">2019-11-14T12:39:00Z</dcterms:modified>
</cp:coreProperties>
</file>